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项目名称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中国科学技术大学附属第一医院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安徽省立医院</w:t>
      </w:r>
      <w:r>
        <w:rPr>
          <w:rFonts w:hint="eastAsia"/>
          <w:sz w:val="28"/>
          <w:szCs w:val="28"/>
          <w:lang w:val="en-US" w:eastAsia="zh-CN"/>
        </w:rPr>
        <w:t>）</w:t>
      </w:r>
      <w:r>
        <w:rPr>
          <w:rFonts w:hint="eastAsia"/>
          <w:sz w:val="28"/>
          <w:szCs w:val="28"/>
        </w:rPr>
        <w:t>充电电池充电器</w:t>
      </w:r>
      <w:r>
        <w:rPr>
          <w:rFonts w:hint="eastAsia"/>
          <w:sz w:val="28"/>
          <w:szCs w:val="28"/>
          <w:lang w:val="en-US" w:eastAsia="zh-CN"/>
        </w:rPr>
        <w:t>采购</w:t>
      </w:r>
      <w:r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医工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项目编号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GN2023-32-4492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数量: </w:t>
      </w:r>
      <w:r>
        <w:rPr>
          <w:rFonts w:hint="eastAsia"/>
          <w:sz w:val="28"/>
          <w:szCs w:val="28"/>
        </w:rPr>
        <w:t>采购期限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 xml:space="preserve"> 年</w:t>
      </w: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技术参数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1.与在用的可充电电池5#（松下）配套使用，一次充电不少于4节电池；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2.供应期3年；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3.*若属于院SPD管理范畴产品</w:t>
      </w:r>
      <w:bookmarkStart w:id="0" w:name="_GoBack"/>
      <w:bookmarkEnd w:id="0"/>
      <w:r>
        <w:rPr>
          <w:rFonts w:hint="eastAsia"/>
          <w:sz w:val="28"/>
          <w:szCs w:val="28"/>
        </w:rPr>
        <w:t>，需按医院医用物资SPD供应链模式统一管理。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Q2YzQzMjg1Y2RiZDM0NWYxOWI5N2Q4ZWNmMTEifQ=="/>
  </w:docVars>
  <w:rsids>
    <w:rsidRoot w:val="2F8655C6"/>
    <w:rsid w:val="111B02EE"/>
    <w:rsid w:val="1ADC0AEE"/>
    <w:rsid w:val="1EA638ED"/>
    <w:rsid w:val="2F8655C6"/>
    <w:rsid w:val="307C4FCE"/>
    <w:rsid w:val="3C2266A5"/>
    <w:rsid w:val="3D22018A"/>
    <w:rsid w:val="64D4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156</Characters>
  <Lines>0</Lines>
  <Paragraphs>0</Paragraphs>
  <TotalTime>0</TotalTime>
  <ScaleCrop>false</ScaleCrop>
  <LinksUpToDate>false</LinksUpToDate>
  <CharactersWithSpaces>158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2023-07-21T02:54:00Z</dcterms:created>
  <dc:creator>温日暖</dc:creator>
  <cp:lastModifiedBy>豆奶是个小胖子</cp:lastModifiedBy>
  <dcterms:modified xsi:type="dcterms:W3CDTF">2023-07-21T03:10:57Z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7E4BB80E50844B8B98A102A6E30A0F7C_13</vt:lpwstr>
  </property>
</Properties>
</file>